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47E3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600" w:lineRule="exact"/>
        <w:ind w:right="0" w:rightChars="0"/>
        <w:jc w:val="left"/>
        <w:textAlignment w:val="auto"/>
        <w:rPr>
          <w:rFonts w:hint="eastAsia" w:ascii="CESI仿宋-GB2312" w:hAnsi="CESI仿宋-GB2312" w:eastAsia="CESI仿宋-GB2312" w:cs="CESI仿宋-GB2312"/>
          <w:snapToGrid w:val="0"/>
          <w:spacing w:val="23"/>
          <w:sz w:val="24"/>
          <w:szCs w:val="24"/>
          <w:lang w:eastAsia="zh-CN"/>
        </w:rPr>
      </w:pPr>
      <w:bookmarkStart w:id="0" w:name="_GoBack"/>
      <w:r>
        <w:rPr>
          <w:rFonts w:hint="eastAsia" w:ascii="CESI仿宋-GB2312" w:hAnsi="CESI仿宋-GB2312" w:eastAsia="CESI仿宋-GB2312" w:cs="CESI仿宋-GB2312"/>
          <w:snapToGrid w:val="0"/>
          <w:spacing w:val="23"/>
          <w:sz w:val="24"/>
          <w:szCs w:val="24"/>
          <w:lang w:eastAsia="zh-CN"/>
        </w:rPr>
        <w:t>附件1.“应约帮扶执法”申请书</w:t>
      </w:r>
    </w:p>
    <w:bookmarkEnd w:id="0"/>
    <w:p w14:paraId="187BCCB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600" w:lineRule="exact"/>
        <w:ind w:left="0" w:firstLine="0"/>
        <w:jc w:val="left"/>
        <w:textAlignment w:val="auto"/>
        <w:rPr>
          <w:rFonts w:hint="eastAsia" w:ascii="CESI仿宋-GB2312" w:hAnsi="CESI仿宋-GB2312" w:eastAsia="CESI仿宋-GB2312" w:cs="CESI仿宋-GB2312"/>
          <w:snapToGrid w:val="0"/>
          <w:color w:val="333232"/>
          <w:spacing w:val="23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napToGrid w:val="0"/>
          <w:color w:val="333232"/>
          <w:spacing w:val="23"/>
          <w:sz w:val="32"/>
          <w:szCs w:val="32"/>
        </w:rPr>
        <w:t>泉州市</w:t>
      </w:r>
      <w:r>
        <w:rPr>
          <w:rFonts w:hint="eastAsia" w:ascii="CESI仿宋-GB2312" w:hAnsi="CESI仿宋-GB2312" w:eastAsia="CESI仿宋-GB2312" w:cs="CESI仿宋-GB2312"/>
          <w:snapToGrid w:val="0"/>
          <w:color w:val="333232"/>
          <w:spacing w:val="23"/>
          <w:sz w:val="32"/>
          <w:szCs w:val="32"/>
          <w:lang w:eastAsia="zh-CN"/>
        </w:rPr>
        <w:t>洛江</w:t>
      </w:r>
      <w:r>
        <w:rPr>
          <w:rFonts w:hint="eastAsia" w:ascii="CESI仿宋-GB2312" w:hAnsi="CESI仿宋-GB2312" w:eastAsia="CESI仿宋-GB2312" w:cs="CESI仿宋-GB2312"/>
          <w:snapToGrid w:val="0"/>
          <w:color w:val="333232"/>
          <w:spacing w:val="23"/>
          <w:sz w:val="32"/>
          <w:szCs w:val="32"/>
        </w:rPr>
        <w:t>生态环境局：</w:t>
      </w:r>
    </w:p>
    <w:p w14:paraId="7BF9257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600" w:lineRule="exact"/>
        <w:ind w:left="0" w:firstLine="732" w:firstLineChars="200"/>
        <w:jc w:val="left"/>
        <w:textAlignment w:val="auto"/>
        <w:rPr>
          <w:rFonts w:hint="eastAsia" w:ascii="CESI仿宋-GB2312" w:hAnsi="CESI仿宋-GB2312" w:eastAsia="CESI仿宋-GB2312" w:cs="CESI仿宋-GB2312"/>
          <w:snapToGrid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napToGrid w:val="0"/>
          <w:color w:val="333232"/>
          <w:spacing w:val="23"/>
          <w:sz w:val="32"/>
          <w:szCs w:val="32"/>
        </w:rPr>
        <w:t>特申请贵局，对我单位开展应约</w:t>
      </w:r>
      <w:r>
        <w:rPr>
          <w:rFonts w:hint="eastAsia" w:ascii="CESI仿宋-GB2312" w:hAnsi="CESI仿宋-GB2312" w:eastAsia="CESI仿宋-GB2312" w:cs="CESI仿宋-GB2312"/>
          <w:snapToGrid w:val="0"/>
          <w:color w:val="333232"/>
          <w:spacing w:val="23"/>
          <w:sz w:val="32"/>
          <w:szCs w:val="32"/>
          <w:lang w:eastAsia="zh-CN"/>
        </w:rPr>
        <w:t>帮扶</w:t>
      </w:r>
      <w:r>
        <w:rPr>
          <w:rFonts w:hint="eastAsia" w:ascii="CESI仿宋-GB2312" w:hAnsi="CESI仿宋-GB2312" w:eastAsia="CESI仿宋-GB2312" w:cs="CESI仿宋-GB2312"/>
          <w:snapToGrid w:val="0"/>
          <w:color w:val="333232"/>
          <w:spacing w:val="23"/>
          <w:sz w:val="32"/>
          <w:szCs w:val="32"/>
        </w:rPr>
        <w:t>执法服务指导。</w:t>
      </w:r>
    </w:p>
    <w:tbl>
      <w:tblPr>
        <w:tblStyle w:val="3"/>
        <w:tblW w:w="9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804"/>
        <w:gridCol w:w="696"/>
        <w:gridCol w:w="2450"/>
        <w:gridCol w:w="1837"/>
        <w:gridCol w:w="2088"/>
      </w:tblGrid>
      <w:tr w14:paraId="68160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28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CF3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333232"/>
                <w:spacing w:val="2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333232"/>
                <w:spacing w:val="23"/>
                <w:kern w:val="0"/>
                <w:sz w:val="32"/>
                <w:szCs w:val="32"/>
                <w:lang w:val="en-US" w:eastAsia="zh-CN" w:bidi="ar"/>
              </w:rPr>
              <w:t>生产经营单位情况</w:t>
            </w: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66F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333232"/>
                <w:spacing w:val="2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333232"/>
                <w:spacing w:val="23"/>
                <w:kern w:val="0"/>
                <w:sz w:val="32"/>
                <w:szCs w:val="32"/>
                <w:lang w:val="en-US" w:eastAsia="zh-CN" w:bidi="ar"/>
              </w:rPr>
              <w:t>单位（场所）名称</w:t>
            </w:r>
          </w:p>
        </w:tc>
        <w:tc>
          <w:tcPr>
            <w:tcW w:w="2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256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333232"/>
                <w:spacing w:val="23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B30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333232"/>
                <w:spacing w:val="2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333232"/>
                <w:spacing w:val="23"/>
                <w:kern w:val="0"/>
                <w:sz w:val="32"/>
                <w:szCs w:val="32"/>
                <w:lang w:val="en-US" w:eastAsia="zh-CN" w:bidi="ar"/>
              </w:rPr>
              <w:t>法定代表人（负责人）</w:t>
            </w:r>
          </w:p>
        </w:tc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F4C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333232"/>
                <w:spacing w:val="23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34785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070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333232"/>
                <w:spacing w:val="23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D1E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333232"/>
                <w:spacing w:val="2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333232"/>
                <w:spacing w:val="23"/>
                <w:kern w:val="0"/>
                <w:sz w:val="32"/>
                <w:szCs w:val="32"/>
                <w:lang w:val="en-US" w:eastAsia="zh-CN" w:bidi="ar"/>
              </w:rPr>
              <w:t>地 址</w:t>
            </w:r>
          </w:p>
        </w:tc>
        <w:tc>
          <w:tcPr>
            <w:tcW w:w="2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3B4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333232"/>
                <w:spacing w:val="23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803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333232"/>
                <w:spacing w:val="2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333232"/>
                <w:spacing w:val="23"/>
                <w:kern w:val="0"/>
                <w:sz w:val="32"/>
                <w:szCs w:val="32"/>
                <w:lang w:val="en-US" w:eastAsia="zh-CN" w:bidi="ar"/>
              </w:rPr>
              <w:t>联系人及</w:t>
            </w:r>
          </w:p>
          <w:p w14:paraId="26345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333232"/>
                <w:spacing w:val="2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333232"/>
                <w:spacing w:val="23"/>
                <w:kern w:val="0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20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F2F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333232"/>
                <w:spacing w:val="23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16EBA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08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829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333232"/>
                <w:spacing w:val="2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333232"/>
                <w:spacing w:val="23"/>
                <w:kern w:val="0"/>
                <w:sz w:val="32"/>
                <w:szCs w:val="32"/>
                <w:lang w:val="en-US" w:eastAsia="zh-CN" w:bidi="ar"/>
              </w:rPr>
              <w:t>涉及领域</w:t>
            </w:r>
          </w:p>
        </w:tc>
        <w:tc>
          <w:tcPr>
            <w:tcW w:w="314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4B2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333232"/>
                <w:spacing w:val="23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8A5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333232"/>
                <w:spacing w:val="2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333232"/>
                <w:spacing w:val="23"/>
                <w:kern w:val="0"/>
                <w:sz w:val="32"/>
                <w:szCs w:val="32"/>
                <w:lang w:val="en-US" w:eastAsia="zh-CN" w:bidi="ar"/>
              </w:rPr>
              <w:t>申请上门指导时间</w:t>
            </w:r>
          </w:p>
        </w:tc>
        <w:tc>
          <w:tcPr>
            <w:tcW w:w="20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545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333232"/>
                <w:spacing w:val="23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0776F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3" w:hRule="atLeast"/>
        </w:trPr>
        <w:tc>
          <w:tcPr>
            <w:tcW w:w="12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D2B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333232"/>
                <w:spacing w:val="2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333232"/>
                <w:spacing w:val="23"/>
                <w:kern w:val="0"/>
                <w:sz w:val="32"/>
                <w:szCs w:val="32"/>
                <w:lang w:val="en-US" w:eastAsia="zh-CN" w:bidi="ar"/>
              </w:rPr>
              <w:t>服务</w:t>
            </w:r>
          </w:p>
          <w:p w14:paraId="0FB26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333232"/>
                <w:spacing w:val="2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333232"/>
                <w:spacing w:val="23"/>
                <w:kern w:val="0"/>
                <w:sz w:val="32"/>
                <w:szCs w:val="32"/>
                <w:lang w:val="en-US" w:eastAsia="zh-CN" w:bidi="ar"/>
              </w:rPr>
              <w:t>指导</w:t>
            </w:r>
          </w:p>
          <w:p w14:paraId="210E6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333232"/>
                <w:spacing w:val="2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333232"/>
                <w:spacing w:val="23"/>
                <w:kern w:val="0"/>
                <w:sz w:val="32"/>
                <w:szCs w:val="32"/>
                <w:lang w:val="en-US" w:eastAsia="zh-CN" w:bidi="ar"/>
              </w:rPr>
              <w:t>需求</w:t>
            </w:r>
          </w:p>
        </w:tc>
        <w:tc>
          <w:tcPr>
            <w:tcW w:w="787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FDF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333232"/>
                <w:spacing w:val="23"/>
                <w:kern w:val="0"/>
                <w:sz w:val="32"/>
                <w:szCs w:val="32"/>
                <w:lang w:val="en-US" w:eastAsia="zh-CN" w:bidi="ar"/>
              </w:rPr>
            </w:pPr>
          </w:p>
          <w:p w14:paraId="6DF78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333232"/>
                <w:spacing w:val="23"/>
                <w:kern w:val="0"/>
                <w:sz w:val="32"/>
                <w:szCs w:val="32"/>
                <w:lang w:val="en-US" w:eastAsia="zh-CN" w:bidi="ar"/>
              </w:rPr>
            </w:pPr>
          </w:p>
          <w:p w14:paraId="20A4F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333232"/>
                <w:spacing w:val="23"/>
                <w:kern w:val="0"/>
                <w:sz w:val="32"/>
                <w:szCs w:val="32"/>
                <w:lang w:val="en-US" w:eastAsia="zh-CN" w:bidi="ar"/>
              </w:rPr>
            </w:pPr>
          </w:p>
          <w:p w14:paraId="3B66E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333232"/>
                <w:spacing w:val="23"/>
                <w:kern w:val="0"/>
                <w:sz w:val="32"/>
                <w:szCs w:val="32"/>
                <w:lang w:val="en-US" w:eastAsia="zh-CN" w:bidi="ar"/>
              </w:rPr>
            </w:pPr>
          </w:p>
          <w:p w14:paraId="43BFB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333232"/>
                <w:spacing w:val="23"/>
                <w:kern w:val="0"/>
                <w:sz w:val="32"/>
                <w:szCs w:val="32"/>
                <w:lang w:val="en-US" w:eastAsia="zh-CN" w:bidi="ar"/>
              </w:rPr>
            </w:pPr>
          </w:p>
          <w:p w14:paraId="03B11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333232"/>
                <w:spacing w:val="23"/>
                <w:kern w:val="0"/>
                <w:sz w:val="32"/>
                <w:szCs w:val="32"/>
                <w:lang w:val="en-US" w:eastAsia="zh-CN" w:bidi="ar"/>
              </w:rPr>
            </w:pPr>
          </w:p>
          <w:p w14:paraId="1D475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333232"/>
                <w:spacing w:val="23"/>
                <w:kern w:val="0"/>
                <w:sz w:val="32"/>
                <w:szCs w:val="32"/>
                <w:lang w:val="en-US" w:eastAsia="zh-CN" w:bidi="ar"/>
              </w:rPr>
            </w:pPr>
          </w:p>
          <w:p w14:paraId="26715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333232"/>
                <w:spacing w:val="23"/>
                <w:kern w:val="0"/>
                <w:sz w:val="32"/>
                <w:szCs w:val="32"/>
                <w:lang w:val="en-US" w:eastAsia="zh-CN" w:bidi="ar"/>
              </w:rPr>
            </w:pPr>
          </w:p>
          <w:p w14:paraId="41C0A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333232"/>
                <w:spacing w:val="23"/>
                <w:kern w:val="0"/>
                <w:sz w:val="32"/>
                <w:szCs w:val="32"/>
                <w:lang w:val="en-US" w:eastAsia="zh-CN" w:bidi="ar"/>
              </w:rPr>
            </w:pPr>
          </w:p>
        </w:tc>
      </w:tr>
    </w:tbl>
    <w:p w14:paraId="457A5A2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00" w:lineRule="exact"/>
        <w:jc w:val="left"/>
        <w:textAlignment w:val="auto"/>
        <w:rPr>
          <w:rFonts w:hint="eastAsia" w:ascii="CESI仿宋-GB2312" w:hAnsi="CESI仿宋-GB2312" w:eastAsia="CESI仿宋-GB2312" w:cs="CESI仿宋-GB2312"/>
          <w:snapToGrid w:val="0"/>
          <w:spacing w:val="23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napToGrid w:val="0"/>
          <w:sz w:val="32"/>
          <w:szCs w:val="32"/>
        </w:rPr>
        <w:t>申请单位（盖章）：    申请人（签名或盖章）：</w:t>
      </w:r>
    </w:p>
    <w:p w14:paraId="30C44F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400" w:lineRule="exact"/>
        <w:jc w:val="left"/>
        <w:textAlignment w:val="auto"/>
        <w:rPr>
          <w:rFonts w:hint="eastAsia" w:ascii="CESI仿宋-GB2312" w:hAnsi="CESI仿宋-GB2312" w:eastAsia="CESI仿宋-GB2312" w:cs="CESI仿宋-GB2312"/>
          <w:snapToGrid w:val="0"/>
          <w:color w:val="333232"/>
          <w:spacing w:val="23"/>
          <w:kern w:val="0"/>
          <w:sz w:val="32"/>
          <w:szCs w:val="32"/>
          <w:lang w:val="en-US" w:eastAsia="zh-CN" w:bidi="ar"/>
        </w:rPr>
      </w:pPr>
    </w:p>
    <w:p w14:paraId="44E1B5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400" w:lineRule="exact"/>
        <w:jc w:val="left"/>
        <w:textAlignment w:val="auto"/>
        <w:rPr>
          <w:rFonts w:hint="eastAsia" w:ascii="CESI仿宋-GB2312" w:hAnsi="CESI仿宋-GB2312" w:eastAsia="CESI仿宋-GB2312" w:cs="CESI仿宋-GB2312"/>
          <w:snapToGrid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napToGrid w:val="0"/>
          <w:color w:val="333232"/>
          <w:spacing w:val="23"/>
          <w:kern w:val="0"/>
          <w:sz w:val="32"/>
          <w:szCs w:val="32"/>
          <w:lang w:val="en-US" w:eastAsia="zh-CN" w:bidi="ar"/>
        </w:rPr>
        <w:t>备注：申请领域包含环境应急管理、污染防治设施管理、污染源在线、辐射管理等。</w:t>
      </w:r>
    </w:p>
    <w:p w14:paraId="2D5090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A1D15"/>
    <w:rsid w:val="6A6A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2026-05-20T07:31:00Z</dcterms:created>
  <dc:creator>李ying</dc:creator>
  <cp:lastModifiedBy>李ying</cp:lastModifiedBy>
  <dcterms:modified xsi:type="dcterms:W3CDTF">2026-05-20T07:31:48Z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76366F5FC25E4A1B95B3D82E9170DB57_11</vt:lpwstr>
  </property>
  <property fmtid="{D5CDD505-2E9C-101B-9397-08002B2CF9AE}" pid="4" name="KSOTemplateDocerSaveRecord">
    <vt:lpwstr>eyJoZGlkIjoiMzJkZjYwYTA2ZTI0MGFhNDUyODA3ZmEyZWFkMTNhZmIiLCJ1c2VySWQiOiI2MDY3NTMxODkifQ==</vt:lpwstr>
  </property>
</Properties>
</file>