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9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right="0" w:rightChars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  <w:t>附件3.“应约帮扶执法”指导意见函</w:t>
      </w:r>
    </w:p>
    <w:bookmarkEnd w:id="0"/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979"/>
        <w:gridCol w:w="908"/>
        <w:gridCol w:w="4213"/>
      </w:tblGrid>
      <w:tr w14:paraId="435C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746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napToGrid w:val="0"/>
                <w:spacing w:val="7"/>
                <w:sz w:val="32"/>
                <w:szCs w:val="32"/>
              </w:rPr>
              <w:t>受服务指导单位名称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735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35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组织</w:t>
            </w:r>
          </w:p>
          <w:p w14:paraId="0F3472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单位</w:t>
            </w:r>
          </w:p>
          <w:p w14:paraId="6693FC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</w:p>
        </w:tc>
        <w:tc>
          <w:tcPr>
            <w:tcW w:w="4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39A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</w:p>
        </w:tc>
      </w:tr>
      <w:tr w14:paraId="73B7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</w:trPr>
        <w:tc>
          <w:tcPr>
            <w:tcW w:w="1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90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整改项目</w:t>
            </w:r>
          </w:p>
          <w:p w14:paraId="74B5E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及意见</w:t>
            </w:r>
          </w:p>
        </w:tc>
        <w:tc>
          <w:tcPr>
            <w:tcW w:w="71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2C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</w:p>
        </w:tc>
      </w:tr>
      <w:tr w14:paraId="7D78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0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19A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服务指导人员：</w:t>
            </w:r>
          </w:p>
          <w:p w14:paraId="08B341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>                                    年      月      日</w:t>
            </w:r>
          </w:p>
        </w:tc>
      </w:tr>
      <w:tr w14:paraId="49B0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0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4B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  <w:t xml:space="preserve">现场负责人：                                                                           </w:t>
            </w:r>
          </w:p>
          <w:p w14:paraId="480289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36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spacing w:val="7"/>
                <w:sz w:val="32"/>
                <w:szCs w:val="32"/>
              </w:rPr>
              <w:t>年      月      日</w:t>
            </w:r>
          </w:p>
        </w:tc>
      </w:tr>
    </w:tbl>
    <w:p w14:paraId="441427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60" w:afterAutospacing="0" w:line="4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  <w:t>备注:本指导意见函一式两份，一份交由受服务指导单位，一份由</w:t>
      </w:r>
      <w:r>
        <w:rPr>
          <w:rFonts w:hint="eastAsia" w:ascii="CESI仿宋-GB2312" w:hAnsi="CESI仿宋-GB2312" w:eastAsia="CESI仿宋-GB2312" w:cs="CESI仿宋-GB2312"/>
          <w:snapToGrid w:val="0"/>
          <w:sz w:val="32"/>
          <w:szCs w:val="32"/>
          <w:lang w:eastAsia="zh-CN"/>
        </w:rPr>
        <w:t>洛江</w:t>
      </w:r>
      <w:r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  <w:t>生态环境局存档。</w:t>
      </w:r>
    </w:p>
    <w:p w14:paraId="33CAD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434D9"/>
    <w:rsid w:val="1BB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2026-05-20T07:32:00Z</dcterms:created>
  <dc:creator>李ying</dc:creator>
  <cp:lastModifiedBy>李ying</cp:lastModifiedBy>
  <dcterms:modified xsi:type="dcterms:W3CDTF">2026-05-20T07:32:43Z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72D30E07CDC74512B26E339EE293B935_11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